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0E0AD" w14:textId="77777777" w:rsidR="00BA762F" w:rsidRDefault="00BA762F" w:rsidP="00C2108C"/>
    <w:p w14:paraId="340823B1" w14:textId="0FA97872" w:rsidR="00BD6F5B" w:rsidRPr="002013DC" w:rsidRDefault="00BD6F5B" w:rsidP="00BD6F5B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E94BA2">
        <w:rPr>
          <w:rFonts w:cs="Arial"/>
          <w:b/>
          <w:szCs w:val="20"/>
          <w:u w:val="single"/>
        </w:rPr>
        <w:t>6</w:t>
      </w:r>
    </w:p>
    <w:p w14:paraId="374E04C9" w14:textId="77777777" w:rsidR="00BD6F5B" w:rsidRDefault="00BD6F5B" w:rsidP="00BD6F5B">
      <w:pPr>
        <w:pStyle w:val="Zhlav"/>
        <w:jc w:val="center"/>
        <w:rPr>
          <w:rFonts w:cs="Arial"/>
          <w:b/>
          <w:szCs w:val="20"/>
        </w:rPr>
      </w:pPr>
    </w:p>
    <w:p w14:paraId="471A516F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pro </w:t>
      </w:r>
      <w:r>
        <w:rPr>
          <w:rFonts w:cs="Arial"/>
          <w:b/>
          <w:szCs w:val="20"/>
        </w:rPr>
        <w:t xml:space="preserve">dopravu,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57B2F4ED" w14:textId="77777777" w:rsidR="00BD6F5B" w:rsidRDefault="00BD6F5B" w:rsidP="00C2108C"/>
    <w:p w14:paraId="076B0DA1" w14:textId="77777777" w:rsidR="00BD6F5B" w:rsidRDefault="00BD6F5B" w:rsidP="00C2108C"/>
    <w:p w14:paraId="30F691B0" w14:textId="77777777" w:rsidR="00BD6F5B" w:rsidRPr="00BD6F5B" w:rsidRDefault="00BD6F5B" w:rsidP="00BD6F5B">
      <w:r w:rsidRPr="00BD6F5B">
        <w:rPr>
          <w:rFonts w:cs="Arial"/>
          <w:b/>
          <w:szCs w:val="20"/>
        </w:rPr>
        <w:t>Specifické podmínky pro dopravu zboží</w:t>
      </w:r>
    </w:p>
    <w:p w14:paraId="7E3FC940" w14:textId="77777777" w:rsidR="00BD6F5B" w:rsidRPr="00BD6F5B" w:rsidRDefault="00BD6F5B" w:rsidP="00C2108C"/>
    <w:p w14:paraId="7018A4EB" w14:textId="77777777" w:rsidR="00BD6F5B" w:rsidRPr="00BD6F5B" w:rsidRDefault="00BD6F5B" w:rsidP="00BD6F5B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>být provedeno řádné zajištění a připevnění kabelových bubnů na přepravním vozidle tak, aby nevznikly žádné škody a nedošlo k poškození kabelů. Pokud je předpoklad vzniku namáhání vnější vrstvy kabelů navinuté na kabelovém bubnu, musí být provedena me</w:t>
      </w:r>
      <w:r>
        <w:rPr>
          <w:rFonts w:cs="Arial"/>
          <w:szCs w:val="20"/>
        </w:rPr>
        <w:t xml:space="preserve">chanická ochrana vnější vrstvy tak, </w:t>
      </w:r>
      <w:r w:rsidRPr="00BD6F5B">
        <w:rPr>
          <w:rFonts w:cs="Arial"/>
          <w:szCs w:val="20"/>
        </w:rPr>
        <w:t>aby se předešlo případnému poškození.</w:t>
      </w:r>
    </w:p>
    <w:p w14:paraId="7C7BB132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3049C5AC" w14:textId="77777777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>Kabelové bubny musí být přepravovány ve svislé poloze.</w:t>
      </w:r>
    </w:p>
    <w:p w14:paraId="193130BA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0F270FDD" w14:textId="77777777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uchyceny a zajištěny tak, aby se nemohly vlivem </w:t>
      </w:r>
      <w:r>
        <w:rPr>
          <w:rFonts w:cs="Arial"/>
          <w:szCs w:val="20"/>
        </w:rPr>
        <w:t>dopravy na místo plnění</w:t>
      </w:r>
      <w:r w:rsidRPr="00BD6F5B">
        <w:rPr>
          <w:rFonts w:cs="Arial"/>
          <w:szCs w:val="20"/>
        </w:rPr>
        <w:t xml:space="preserve"> uvolnit. Upevnění konců kabelů musí být provedeno tak, aby nedošlo k poškození kabelu.</w:t>
      </w:r>
    </w:p>
    <w:p w14:paraId="68983EEA" w14:textId="77777777" w:rsidR="00BD6F5B" w:rsidRPr="00BD6F5B" w:rsidRDefault="00BD6F5B" w:rsidP="00BD6F5B">
      <w:pPr>
        <w:rPr>
          <w:rFonts w:cs="Arial"/>
          <w:szCs w:val="20"/>
        </w:rPr>
      </w:pPr>
    </w:p>
    <w:p w14:paraId="33B2889A" w14:textId="77777777" w:rsidR="00BD6F5B" w:rsidRPr="00167622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uzavřeny smršťovacími čepičkami s lepidlem, aby byly utěsněny proti vniknutí vlhkosti do kabelu a zabezpečeny proti poškození během </w:t>
      </w:r>
      <w:r>
        <w:rPr>
          <w:rFonts w:cs="Arial"/>
          <w:szCs w:val="20"/>
        </w:rPr>
        <w:t>dopravy</w:t>
      </w:r>
      <w:r w:rsidRPr="00BD6F5B">
        <w:rPr>
          <w:rFonts w:cs="Arial"/>
          <w:szCs w:val="20"/>
        </w:rPr>
        <w:t>.</w:t>
      </w:r>
    </w:p>
    <w:p w14:paraId="632F3D81" w14:textId="77777777" w:rsidR="00BD6F5B" w:rsidRDefault="00BD6F5B" w:rsidP="00C2108C"/>
    <w:p w14:paraId="26577B98" w14:textId="77777777" w:rsidR="00BD6F5B" w:rsidRDefault="00BD6F5B" w:rsidP="00C2108C"/>
    <w:p w14:paraId="052D481F" w14:textId="77777777" w:rsidR="00BD6F5B" w:rsidRDefault="00BD6F5B" w:rsidP="00C2108C"/>
    <w:p w14:paraId="35346ED5" w14:textId="77777777" w:rsidR="00BD6F5B" w:rsidRPr="002013DC" w:rsidRDefault="00BD6F5B" w:rsidP="00BD6F5B">
      <w:r w:rsidRPr="00BD6F5B">
        <w:rPr>
          <w:rFonts w:cs="Arial"/>
          <w:b/>
          <w:szCs w:val="20"/>
        </w:rPr>
        <w:t>Specifické podmínky pro skladování a manipulaci zboží</w:t>
      </w:r>
    </w:p>
    <w:p w14:paraId="378CA33E" w14:textId="77777777" w:rsidR="00BD6F5B" w:rsidRDefault="00BD6F5B" w:rsidP="00C2108C"/>
    <w:p w14:paraId="295F4E67" w14:textId="77777777" w:rsidR="0091719F" w:rsidRPr="00BD6F5B" w:rsidRDefault="008120B3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484F86D5" w14:textId="77777777" w:rsidR="00B02946" w:rsidRPr="00BD6F5B" w:rsidRDefault="00B02946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 w:rsidR="00BD6F5B"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 w:rsidR="00BD6F5B"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14:paraId="2DF462CF" w14:textId="77777777" w:rsidR="00B02946" w:rsidRPr="00BD6F5B" w:rsidRDefault="00B02946" w:rsidP="00B02946">
      <w:pPr>
        <w:jc w:val="both"/>
        <w:rPr>
          <w:i/>
          <w:highlight w:val="lightGray"/>
        </w:rPr>
      </w:pPr>
    </w:p>
    <w:p w14:paraId="137F7957" w14:textId="77777777" w:rsidR="00B02946" w:rsidRPr="00B02946" w:rsidRDefault="00B02946" w:rsidP="00B02946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 w:rsidR="00BD6F5B"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 w:rsidR="00BD6F5B"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14:paraId="1C5EC5CA" w14:textId="77777777" w:rsidR="00B02946" w:rsidRPr="00BA762F" w:rsidRDefault="00B02946" w:rsidP="00BA762F"/>
    <w:p w14:paraId="7AD69F49" w14:textId="77777777" w:rsidR="00BA762F" w:rsidRPr="00BA762F" w:rsidRDefault="00BA762F" w:rsidP="00BA762F"/>
    <w:p w14:paraId="16A9A99C" w14:textId="77777777" w:rsidR="00BA762F" w:rsidRPr="00BA762F" w:rsidRDefault="00BA762F" w:rsidP="00BA762F"/>
    <w:p w14:paraId="05DC8357" w14:textId="77777777" w:rsidR="00BA762F" w:rsidRPr="00BA762F" w:rsidRDefault="00BA762F" w:rsidP="00BA762F"/>
    <w:p w14:paraId="77A766E3" w14:textId="77777777" w:rsidR="00BA762F" w:rsidRPr="00BA762F" w:rsidRDefault="00BA762F" w:rsidP="00BA762F"/>
    <w:p w14:paraId="6C22FAD6" w14:textId="77777777" w:rsidR="00BA762F" w:rsidRPr="00BA762F" w:rsidRDefault="00BA762F" w:rsidP="00BA762F"/>
    <w:p w14:paraId="14FDE4FF" w14:textId="77777777" w:rsidR="00BA762F" w:rsidRPr="00BA762F" w:rsidRDefault="00BA762F" w:rsidP="00BA762F"/>
    <w:p w14:paraId="6B46CAD9" w14:textId="77777777" w:rsidR="00BA762F" w:rsidRPr="00BA762F" w:rsidRDefault="00BA762F" w:rsidP="00BA762F"/>
    <w:p w14:paraId="15E0DA39" w14:textId="77777777" w:rsidR="00BA762F" w:rsidRPr="00BA762F" w:rsidRDefault="00BA762F" w:rsidP="00BA762F"/>
    <w:p w14:paraId="6E208C0E" w14:textId="77777777" w:rsidR="00BA762F" w:rsidRPr="00BA762F" w:rsidRDefault="00BA762F" w:rsidP="00BA762F"/>
    <w:p w14:paraId="71A9DCA2" w14:textId="77777777" w:rsidR="00BA762F" w:rsidRPr="00BA762F" w:rsidRDefault="00BA762F" w:rsidP="00BA762F"/>
    <w:p w14:paraId="1C823441" w14:textId="77777777" w:rsidR="00BA762F" w:rsidRPr="00BA762F" w:rsidRDefault="00BA762F" w:rsidP="00BA762F"/>
    <w:p w14:paraId="4A1B6FC3" w14:textId="77777777" w:rsidR="00BA762F" w:rsidRDefault="00BA762F" w:rsidP="00BA762F"/>
    <w:p w14:paraId="199B76FD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71A67" w14:textId="77777777" w:rsidR="00C02309" w:rsidRDefault="00C02309" w:rsidP="00CE6D2A">
      <w:r>
        <w:separator/>
      </w:r>
    </w:p>
  </w:endnote>
  <w:endnote w:type="continuationSeparator" w:id="0">
    <w:p w14:paraId="23AE435C" w14:textId="77777777" w:rsidR="00C02309" w:rsidRDefault="00C02309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95034" w14:textId="77777777" w:rsidR="00C02309" w:rsidRDefault="00C02309" w:rsidP="00CE6D2A">
      <w:r>
        <w:separator/>
      </w:r>
    </w:p>
  </w:footnote>
  <w:footnote w:type="continuationSeparator" w:id="0">
    <w:p w14:paraId="4C7E908E" w14:textId="77777777" w:rsidR="00C02309" w:rsidRDefault="00C02309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40F5C" w14:textId="6786DA79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7A9E39C6" w14:textId="2BE448C0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2A7897">
      <w:rPr>
        <w:b/>
        <w:sz w:val="18"/>
        <w:szCs w:val="20"/>
        <w:highlight w:val="green"/>
      </w:rPr>
      <w:t>účastník</w:t>
    </w:r>
  </w:p>
  <w:p w14:paraId="231B5CCA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BC36E99" w14:textId="517BF6E0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4072E8">
      <w:rPr>
        <w:rFonts w:cs="Arial"/>
        <w:b/>
        <w:sz w:val="24"/>
      </w:rPr>
      <w:t>Dodávky kabelů</w:t>
    </w:r>
    <w:r w:rsidR="002A7897">
      <w:rPr>
        <w:rFonts w:cs="Arial"/>
        <w:b/>
        <w:sz w:val="24"/>
      </w:rPr>
      <w:t xml:space="preserve"> a vodičů</w:t>
    </w:r>
    <w:r w:rsidRPr="004072E8">
      <w:rPr>
        <w:rFonts w:cs="Arial"/>
        <w:b/>
        <w:sz w:val="24"/>
      </w:rPr>
      <w:t xml:space="preserve"> VN a NN</w:t>
    </w:r>
  </w:p>
  <w:p w14:paraId="1BBADB93" w14:textId="6A8654F7" w:rsidR="002A7897" w:rsidRDefault="002A7897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3E767B45" w14:textId="11AE2B30" w:rsidR="002A7897" w:rsidRDefault="002A7897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 xml:space="preserve">Část </w:t>
    </w:r>
    <w:r w:rsidR="006B4ABC">
      <w:rPr>
        <w:rFonts w:cs="Arial"/>
        <w:b/>
        <w:sz w:val="24"/>
      </w:rPr>
      <w:t>E</w:t>
    </w:r>
    <w:r>
      <w:rPr>
        <w:rFonts w:cs="Arial"/>
        <w:b/>
        <w:sz w:val="24"/>
      </w:rPr>
      <w:t xml:space="preserve"> – Kabely 1 kV </w:t>
    </w:r>
    <w:proofErr w:type="spellStart"/>
    <w:r w:rsidR="006B4ABC">
      <w:rPr>
        <w:rFonts w:cs="Arial"/>
        <w:b/>
        <w:sz w:val="24"/>
      </w:rPr>
      <w:t>Cu</w:t>
    </w:r>
    <w:proofErr w:type="spellEnd"/>
    <w:r>
      <w:rPr>
        <w:rFonts w:cs="Arial"/>
        <w:b/>
        <w:sz w:val="24"/>
      </w:rPr>
      <w:t xml:space="preserve"> dle VDE</w:t>
    </w:r>
  </w:p>
  <w:p w14:paraId="4376CCC8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A640D"/>
    <w:rsid w:val="001402C0"/>
    <w:rsid w:val="00190952"/>
    <w:rsid w:val="002013DC"/>
    <w:rsid w:val="00201722"/>
    <w:rsid w:val="002A0661"/>
    <w:rsid w:val="002A7897"/>
    <w:rsid w:val="00306F84"/>
    <w:rsid w:val="003F5DFA"/>
    <w:rsid w:val="0040164C"/>
    <w:rsid w:val="004072E8"/>
    <w:rsid w:val="00485B52"/>
    <w:rsid w:val="00494AEA"/>
    <w:rsid w:val="004D70EB"/>
    <w:rsid w:val="004F7214"/>
    <w:rsid w:val="00524001"/>
    <w:rsid w:val="00587A31"/>
    <w:rsid w:val="006B4ABC"/>
    <w:rsid w:val="006D0005"/>
    <w:rsid w:val="008120B3"/>
    <w:rsid w:val="00873043"/>
    <w:rsid w:val="00876904"/>
    <w:rsid w:val="0091719F"/>
    <w:rsid w:val="0092026A"/>
    <w:rsid w:val="0094518E"/>
    <w:rsid w:val="009A6257"/>
    <w:rsid w:val="009A6398"/>
    <w:rsid w:val="00A24AD8"/>
    <w:rsid w:val="00A32EBB"/>
    <w:rsid w:val="00A4546F"/>
    <w:rsid w:val="00B02946"/>
    <w:rsid w:val="00B2591B"/>
    <w:rsid w:val="00BA2D28"/>
    <w:rsid w:val="00BA762F"/>
    <w:rsid w:val="00BB76E6"/>
    <w:rsid w:val="00BD6F5B"/>
    <w:rsid w:val="00C02309"/>
    <w:rsid w:val="00C2108C"/>
    <w:rsid w:val="00C44ABA"/>
    <w:rsid w:val="00CE4A6E"/>
    <w:rsid w:val="00CE6D2A"/>
    <w:rsid w:val="00D040FA"/>
    <w:rsid w:val="00D9436B"/>
    <w:rsid w:val="00E34AEF"/>
    <w:rsid w:val="00E94BA2"/>
    <w:rsid w:val="00EB3CA7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7DE83"/>
  <w15:docId w15:val="{2A84B390-1D4C-4FC4-BF4B-E87505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1094</Characters>
  <Application>Microsoft Office Word</Application>
  <DocSecurity>0</DocSecurity>
  <Lines>21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9</cp:revision>
  <dcterms:created xsi:type="dcterms:W3CDTF">2021-11-09T13:15:00Z</dcterms:created>
  <dcterms:modified xsi:type="dcterms:W3CDTF">2022-05-30T07:30:00Z</dcterms:modified>
</cp:coreProperties>
</file>